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D6" w:rsidRDefault="00535303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 </w:t>
      </w:r>
      <w:r w:rsidR="009E4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4ED6" w:rsidRDefault="00535303" w:rsidP="009E4E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Итоговая контрольная работа по химии </w:t>
      </w:r>
    </w:p>
    <w:p w:rsidR="009E4ED6" w:rsidRDefault="009E4ED6" w:rsidP="009E4E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Pr="00AE30C1" w:rsidRDefault="00083CC1" w:rsidP="00083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работы</w:t>
      </w:r>
    </w:p>
    <w:p w:rsidR="00083CC1" w:rsidRPr="00AE30C1" w:rsidRDefault="00083CC1" w:rsidP="00083C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КИМ.</w:t>
      </w:r>
    </w:p>
    <w:p w:rsidR="00083CC1" w:rsidRDefault="00083CC1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Назначение   работы    –   оценить    уровень   подготовки    учащихся    по  </w:t>
      </w:r>
      <w:r w:rsidR="0053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химии за 8 класс </w:t>
      </w: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804C5B" w:rsidRDefault="00804C5B" w:rsidP="00804C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AE30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83CC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83CC1" w:rsidRPr="00AE3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структуры КИМ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  </w:t>
      </w:r>
      <w:proofErr w:type="gramStart"/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E3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состоит    из </w:t>
      </w:r>
      <w:r w:rsidR="00535303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частей</w:t>
      </w:r>
    </w:p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791"/>
        <w:gridCol w:w="1870"/>
        <w:gridCol w:w="2057"/>
        <w:gridCol w:w="3888"/>
      </w:tblGrid>
      <w:tr w:rsidR="00083CC1" w:rsidRPr="00AE30C1" w:rsidTr="00584D58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</w:t>
            </w:r>
          </w:p>
        </w:tc>
        <w:tc>
          <w:tcPr>
            <w:tcW w:w="1870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заданий</w:t>
            </w:r>
          </w:p>
        </w:tc>
        <w:tc>
          <w:tcPr>
            <w:tcW w:w="2057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первичный</w:t>
            </w: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балл</w:t>
            </w:r>
          </w:p>
        </w:tc>
        <w:tc>
          <w:tcPr>
            <w:tcW w:w="3888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заданий</w:t>
            </w:r>
          </w:p>
        </w:tc>
      </w:tr>
      <w:tr w:rsidR="00083CC1" w:rsidRPr="00AE30C1" w:rsidTr="00584D58">
        <w:tc>
          <w:tcPr>
            <w:tcW w:w="1791" w:type="dxa"/>
          </w:tcPr>
          <w:p w:rsidR="00083CC1" w:rsidRPr="00AE30C1" w:rsidRDefault="0053530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870" w:type="dxa"/>
          </w:tcPr>
          <w:p w:rsidR="00083CC1" w:rsidRPr="00AE30C1" w:rsidRDefault="0053530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57" w:type="dxa"/>
          </w:tcPr>
          <w:p w:rsidR="00083CC1" w:rsidRPr="00AE30C1" w:rsidRDefault="0053530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8" w:type="dxa"/>
          </w:tcPr>
          <w:p w:rsidR="00083CC1" w:rsidRPr="00AE30C1" w:rsidRDefault="0053530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выбором одного ответа</w:t>
            </w:r>
          </w:p>
        </w:tc>
      </w:tr>
      <w:tr w:rsidR="00535303" w:rsidRPr="00AE30C1" w:rsidTr="00584D58">
        <w:tc>
          <w:tcPr>
            <w:tcW w:w="1791" w:type="dxa"/>
          </w:tcPr>
          <w:p w:rsidR="00535303" w:rsidRDefault="0053530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870" w:type="dxa"/>
          </w:tcPr>
          <w:p w:rsidR="00535303" w:rsidRDefault="0053530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7" w:type="dxa"/>
          </w:tcPr>
          <w:p w:rsidR="00535303" w:rsidRDefault="0053530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8" w:type="dxa"/>
          </w:tcPr>
          <w:p w:rsidR="00535303" w:rsidRPr="00AE30C1" w:rsidRDefault="00584D58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кратким ответом</w:t>
            </w:r>
          </w:p>
        </w:tc>
      </w:tr>
      <w:tr w:rsidR="00535303" w:rsidRPr="00AE30C1" w:rsidTr="00584D58">
        <w:tc>
          <w:tcPr>
            <w:tcW w:w="1791" w:type="dxa"/>
          </w:tcPr>
          <w:p w:rsidR="00535303" w:rsidRDefault="0053530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Часть 3 </w:t>
            </w:r>
          </w:p>
        </w:tc>
        <w:tc>
          <w:tcPr>
            <w:tcW w:w="1870" w:type="dxa"/>
          </w:tcPr>
          <w:p w:rsidR="00535303" w:rsidRDefault="0053530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7" w:type="dxa"/>
          </w:tcPr>
          <w:p w:rsidR="00535303" w:rsidRDefault="00535303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8" w:type="dxa"/>
          </w:tcPr>
          <w:p w:rsidR="00535303" w:rsidRPr="00AE30C1" w:rsidRDefault="00584D58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развернутым ответом</w:t>
            </w:r>
          </w:p>
        </w:tc>
      </w:tr>
      <w:tr w:rsidR="00083CC1" w:rsidRPr="00AE30C1" w:rsidTr="00584D58">
        <w:tc>
          <w:tcPr>
            <w:tcW w:w="1791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70" w:type="dxa"/>
          </w:tcPr>
          <w:p w:rsidR="00083CC1" w:rsidRPr="00AE30C1" w:rsidRDefault="00535303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57" w:type="dxa"/>
          </w:tcPr>
          <w:p w:rsidR="00083CC1" w:rsidRPr="00AE30C1" w:rsidRDefault="00535303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88" w:type="dxa"/>
          </w:tcPr>
          <w:p w:rsidR="00083CC1" w:rsidRPr="00AE30C1" w:rsidRDefault="00083CC1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CC1" w:rsidRPr="00AE30C1" w:rsidRDefault="00083CC1" w:rsidP="00083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804C5B" w:rsidRDefault="00804C5B" w:rsidP="00804C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заданий КИМ по содержанию и видам</w:t>
      </w:r>
      <w:r w:rsidR="00083CC1" w:rsidRPr="00804C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83CC1" w:rsidRPr="00804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7479"/>
        <w:gridCol w:w="2127"/>
      </w:tblGrid>
      <w:tr w:rsidR="00083CC1" w:rsidRPr="00AE30C1" w:rsidTr="00466828">
        <w:tc>
          <w:tcPr>
            <w:tcW w:w="7479" w:type="dxa"/>
          </w:tcPr>
          <w:p w:rsidR="00083CC1" w:rsidRPr="00AE30C1" w:rsidRDefault="00083CC1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Содержательные разделы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127" w:type="dxa"/>
          </w:tcPr>
          <w:p w:rsidR="00083CC1" w:rsidRPr="00AE30C1" w:rsidRDefault="00083CC1" w:rsidP="005D6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заданий</w:t>
            </w:r>
            <w:r w:rsidRPr="00AE3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083CC1" w:rsidRPr="00AE30C1" w:rsidTr="00466828">
        <w:tc>
          <w:tcPr>
            <w:tcW w:w="7479" w:type="dxa"/>
          </w:tcPr>
          <w:p w:rsidR="00083CC1" w:rsidRPr="00AE30C1" w:rsidRDefault="00466828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Вещество</w:t>
            </w:r>
          </w:p>
        </w:tc>
        <w:tc>
          <w:tcPr>
            <w:tcW w:w="2127" w:type="dxa"/>
          </w:tcPr>
          <w:p w:rsidR="00083CC1" w:rsidRPr="00AE30C1" w:rsidRDefault="00466828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83CC1" w:rsidRPr="00AE30C1" w:rsidTr="00466828">
        <w:tc>
          <w:tcPr>
            <w:tcW w:w="7479" w:type="dxa"/>
          </w:tcPr>
          <w:p w:rsidR="00083CC1" w:rsidRPr="00AE30C1" w:rsidRDefault="00466828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реакции.</w:t>
            </w:r>
          </w:p>
        </w:tc>
        <w:tc>
          <w:tcPr>
            <w:tcW w:w="2127" w:type="dxa"/>
          </w:tcPr>
          <w:p w:rsidR="00083CC1" w:rsidRPr="00AE30C1" w:rsidRDefault="00466828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83CC1" w:rsidRPr="00AE30C1" w:rsidTr="00466828">
        <w:tc>
          <w:tcPr>
            <w:tcW w:w="7479" w:type="dxa"/>
          </w:tcPr>
          <w:p w:rsidR="00083CC1" w:rsidRPr="00AE30C1" w:rsidRDefault="00466828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основы неорганической химии.</w:t>
            </w:r>
          </w:p>
        </w:tc>
        <w:tc>
          <w:tcPr>
            <w:tcW w:w="2127" w:type="dxa"/>
          </w:tcPr>
          <w:p w:rsidR="00083CC1" w:rsidRPr="00AE30C1" w:rsidRDefault="00466828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83CC1" w:rsidRPr="00AE30C1" w:rsidTr="00466828">
        <w:tc>
          <w:tcPr>
            <w:tcW w:w="7479" w:type="dxa"/>
          </w:tcPr>
          <w:p w:rsidR="00083CC1" w:rsidRPr="00AE30C1" w:rsidRDefault="00466828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познания веществ и химических явлений. Экспериментальные основы химии</w:t>
            </w:r>
          </w:p>
        </w:tc>
        <w:tc>
          <w:tcPr>
            <w:tcW w:w="2127" w:type="dxa"/>
          </w:tcPr>
          <w:p w:rsidR="00083CC1" w:rsidRPr="00AE30C1" w:rsidRDefault="00466828" w:rsidP="005D6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466828" w:rsidRPr="00466828" w:rsidRDefault="00466828" w:rsidP="00466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 включает 10 заданий базового уровня. К каждому заданию дается 4 варианта ответа, из </w:t>
      </w:r>
      <w:proofErr w:type="gramStart"/>
      <w:r w:rsidRPr="004668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proofErr w:type="gramEnd"/>
      <w:r w:rsidRPr="00466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один правильный. За выполнение каждого задания - 1 балл. </w:t>
      </w:r>
    </w:p>
    <w:p w:rsidR="00083CC1" w:rsidRPr="00083CC1" w:rsidRDefault="00466828" w:rsidP="00466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2 состоит из 2 заданий повышенного уровня и 2 заданий высокого уровня. За выполнение 11,12 задания - 2 балла, если допущена одна ошибка, то ответ оценивается в 1 балл. Если допущено </w:t>
      </w:r>
      <w:proofErr w:type="gramStart"/>
      <w:r w:rsidRPr="0046682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и более ошибок</w:t>
      </w:r>
      <w:proofErr w:type="gramEnd"/>
      <w:r w:rsidRPr="00466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ответа нет, то выставляется 0 баллов. Последние два задания требуют полного ответа. За выполнение задания -3 балла.</w:t>
      </w:r>
      <w:r w:rsidR="00083CC1"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Шкала перевода тестового балла в пятибалльную оценку.</w:t>
      </w:r>
    </w:p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1893"/>
        <w:gridCol w:w="1897"/>
        <w:gridCol w:w="1903"/>
        <w:gridCol w:w="1904"/>
      </w:tblGrid>
      <w:tr w:rsidR="00083CC1" w:rsidRPr="00083CC1" w:rsidTr="005D6B47">
        <w:tc>
          <w:tcPr>
            <w:tcW w:w="2023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3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4" w:type="dxa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83CC1" w:rsidRPr="00083CC1" w:rsidTr="005D6B47">
        <w:tc>
          <w:tcPr>
            <w:tcW w:w="2023" w:type="dxa"/>
            <w:vAlign w:val="center"/>
          </w:tcPr>
          <w:p w:rsidR="00083CC1" w:rsidRPr="00083CC1" w:rsidRDefault="00083CC1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2023" w:type="dxa"/>
            <w:vAlign w:val="center"/>
          </w:tcPr>
          <w:p w:rsidR="00083CC1" w:rsidRPr="00083CC1" w:rsidRDefault="00C24639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0-6</w:t>
            </w:r>
          </w:p>
        </w:tc>
        <w:tc>
          <w:tcPr>
            <w:tcW w:w="2023" w:type="dxa"/>
            <w:vAlign w:val="center"/>
          </w:tcPr>
          <w:p w:rsidR="00083CC1" w:rsidRPr="00083CC1" w:rsidRDefault="00C24639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2023" w:type="dxa"/>
            <w:vAlign w:val="center"/>
          </w:tcPr>
          <w:p w:rsidR="00083CC1" w:rsidRPr="00083CC1" w:rsidRDefault="00C24639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2024" w:type="dxa"/>
            <w:vAlign w:val="center"/>
          </w:tcPr>
          <w:p w:rsidR="00083CC1" w:rsidRPr="00083CC1" w:rsidRDefault="00C24639" w:rsidP="00083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</w:tr>
    </w:tbl>
    <w:p w:rsidR="00083CC1" w:rsidRP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CC1" w:rsidRPr="00083CC1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83CC1" w:rsidRPr="00083C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Время выполнения работы.</w:t>
      </w: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</w:t>
      </w:r>
      <w:r w:rsidR="00C24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 минут.</w:t>
      </w: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083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C5B" w:rsidRDefault="00804C5B" w:rsidP="00A80E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Кодификатор</w:t>
      </w: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Уровни сложности заданий: Б – базовый; </w:t>
      </w:r>
      <w:proofErr w:type="gram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повышенный;В</w:t>
      </w:r>
      <w:proofErr w:type="spellEnd"/>
      <w:r w:rsidRPr="00AE30C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высокий.</w:t>
      </w:r>
    </w:p>
    <w:p w:rsidR="00083CC1" w:rsidRPr="00AE30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3"/>
        <w:tblW w:w="10348" w:type="dxa"/>
        <w:tblInd w:w="-908" w:type="dxa"/>
        <w:tblLayout w:type="fixed"/>
        <w:tblLook w:val="04A0" w:firstRow="1" w:lastRow="0" w:firstColumn="1" w:lastColumn="0" w:noHBand="0" w:noVBand="1"/>
      </w:tblPr>
      <w:tblGrid>
        <w:gridCol w:w="851"/>
        <w:gridCol w:w="3407"/>
        <w:gridCol w:w="1838"/>
        <w:gridCol w:w="1701"/>
        <w:gridCol w:w="1417"/>
        <w:gridCol w:w="1134"/>
      </w:tblGrid>
      <w:tr w:rsidR="00083CC1" w:rsidRPr="00070425" w:rsidTr="00B775B5">
        <w:tc>
          <w:tcPr>
            <w:tcW w:w="851" w:type="dxa"/>
          </w:tcPr>
          <w:p w:rsidR="00083CC1" w:rsidRPr="00070425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 в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работе</w:t>
            </w:r>
          </w:p>
        </w:tc>
        <w:tc>
          <w:tcPr>
            <w:tcW w:w="3407" w:type="dxa"/>
          </w:tcPr>
          <w:p w:rsidR="00083CC1" w:rsidRPr="00070425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Проверяемый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 содержания</w:t>
            </w:r>
          </w:p>
        </w:tc>
        <w:tc>
          <w:tcPr>
            <w:tcW w:w="1838" w:type="dxa"/>
          </w:tcPr>
          <w:p w:rsidR="00083CC1" w:rsidRPr="00070425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элементов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содержания (по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кодификатору)</w:t>
            </w:r>
          </w:p>
        </w:tc>
        <w:tc>
          <w:tcPr>
            <w:tcW w:w="1701" w:type="dxa"/>
          </w:tcPr>
          <w:p w:rsidR="00083CC1" w:rsidRPr="00070425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проверяемых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требований к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уровню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подготовки (</w:t>
            </w:r>
            <w:proofErr w:type="gramStart"/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кодификатор)</w:t>
            </w:r>
          </w:p>
        </w:tc>
        <w:tc>
          <w:tcPr>
            <w:tcW w:w="1417" w:type="dxa"/>
          </w:tcPr>
          <w:p w:rsidR="00083CC1" w:rsidRPr="00070425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сложности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  <w:tc>
          <w:tcPr>
            <w:tcW w:w="1134" w:type="dxa"/>
          </w:tcPr>
          <w:p w:rsidR="00083CC1" w:rsidRPr="00070425" w:rsidRDefault="00083CC1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балл за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выполнение</w:t>
            </w:r>
            <w:r w:rsidRPr="00070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задания</w:t>
            </w:r>
          </w:p>
        </w:tc>
      </w:tr>
      <w:tr w:rsidR="009867D2" w:rsidRPr="00070425" w:rsidTr="00B775B5">
        <w:trPr>
          <w:trHeight w:val="353"/>
        </w:trPr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</w:tcPr>
          <w:p w:rsidR="009867D2" w:rsidRPr="00B775B5" w:rsidRDefault="009867D2" w:rsidP="00392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 xml:space="preserve"> Атомы и молекулы. Химический элемент. Простые и сложные вещества. Основные классы неорганических веществ. Номенклатура неорганических соединений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1.6.</w:t>
            </w:r>
          </w:p>
        </w:tc>
        <w:tc>
          <w:tcPr>
            <w:tcW w:w="1701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1.1.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67D2" w:rsidRPr="00070425" w:rsidTr="00B775B5"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7" w:type="dxa"/>
          </w:tcPr>
          <w:p w:rsidR="009867D2" w:rsidRPr="00B775B5" w:rsidRDefault="009867D2" w:rsidP="00392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атома. Строение электронных оболочек атомов первых 20 элементов Периодической системы Д.И. Менделеева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1.1</w:t>
            </w:r>
          </w:p>
        </w:tc>
        <w:tc>
          <w:tcPr>
            <w:tcW w:w="1701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1.2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67D2" w:rsidRPr="00070425" w:rsidTr="00B775B5"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7" w:type="dxa"/>
          </w:tcPr>
          <w:p w:rsidR="009867D2" w:rsidRPr="00B775B5" w:rsidRDefault="009867D2" w:rsidP="00392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веществ. Химическая связь: ковалентная (полярная и неполярная), ионная, металлическая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1.3.</w:t>
            </w:r>
          </w:p>
        </w:tc>
        <w:tc>
          <w:tcPr>
            <w:tcW w:w="1701" w:type="dxa"/>
          </w:tcPr>
          <w:p w:rsidR="009867D2" w:rsidRPr="00070425" w:rsidRDefault="009867D2">
            <w:pPr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2.1.2.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67D2" w:rsidRPr="00070425" w:rsidTr="00B775B5"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7" w:type="dxa"/>
          </w:tcPr>
          <w:p w:rsidR="009867D2" w:rsidRPr="00B775B5" w:rsidRDefault="009867D2" w:rsidP="00E44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химических реакций по различным признакам: числу и составу исходных и полученных веществ, изменению степеней окисления химических элементов, поглощению и выделению энергии.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2.2.</w:t>
            </w:r>
          </w:p>
        </w:tc>
        <w:tc>
          <w:tcPr>
            <w:tcW w:w="1701" w:type="dxa"/>
          </w:tcPr>
          <w:p w:rsidR="009867D2" w:rsidRPr="00070425" w:rsidRDefault="009867D2">
            <w:pPr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2.1.2.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67D2" w:rsidRPr="00070425" w:rsidTr="00B775B5"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7" w:type="dxa"/>
          </w:tcPr>
          <w:p w:rsidR="009867D2" w:rsidRPr="00B775B5" w:rsidRDefault="009867D2" w:rsidP="00E44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5B5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B775B5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реакции. Окислитель и восстановитель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2.6.</w:t>
            </w:r>
          </w:p>
        </w:tc>
        <w:tc>
          <w:tcPr>
            <w:tcW w:w="1701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2.3.3.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67D2" w:rsidRPr="00070425" w:rsidTr="00B775B5"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7" w:type="dxa"/>
          </w:tcPr>
          <w:p w:rsidR="009867D2" w:rsidRPr="00B775B5" w:rsidRDefault="009867D2" w:rsidP="0080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оксидов: </w:t>
            </w:r>
            <w:proofErr w:type="spellStart"/>
            <w:proofErr w:type="gramStart"/>
            <w:r w:rsidRPr="00B775B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gramEnd"/>
            <w:r w:rsidRPr="00B775B5">
              <w:rPr>
                <w:rFonts w:ascii="Times New Roman" w:hAnsi="Times New Roman" w:cs="Times New Roman"/>
                <w:sz w:val="24"/>
                <w:szCs w:val="24"/>
              </w:rPr>
              <w:t>όвных</w:t>
            </w:r>
            <w:proofErr w:type="spellEnd"/>
            <w:r w:rsidRPr="00B775B5">
              <w:rPr>
                <w:rFonts w:ascii="Times New Roman" w:hAnsi="Times New Roman" w:cs="Times New Roman"/>
                <w:sz w:val="24"/>
                <w:szCs w:val="24"/>
              </w:rPr>
              <w:t xml:space="preserve">, амфотерных, кислотных 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3.2.1.</w:t>
            </w:r>
          </w:p>
        </w:tc>
        <w:tc>
          <w:tcPr>
            <w:tcW w:w="1701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2.3.4.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67D2" w:rsidRPr="00070425" w:rsidTr="00B775B5"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7" w:type="dxa"/>
          </w:tcPr>
          <w:p w:rsidR="009867D2" w:rsidRPr="00B775B5" w:rsidRDefault="009867D2" w:rsidP="0080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оснований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3.2.2.</w:t>
            </w:r>
          </w:p>
        </w:tc>
        <w:tc>
          <w:tcPr>
            <w:tcW w:w="1701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2.3.3.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67D2" w:rsidRPr="00070425" w:rsidTr="00B775B5"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7" w:type="dxa"/>
          </w:tcPr>
          <w:p w:rsidR="009867D2" w:rsidRPr="00B775B5" w:rsidRDefault="009867D2" w:rsidP="0080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3.2.3.</w:t>
            </w:r>
          </w:p>
        </w:tc>
        <w:tc>
          <w:tcPr>
            <w:tcW w:w="1701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2.3.4.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67D2" w:rsidRPr="00070425" w:rsidTr="00B775B5"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7" w:type="dxa"/>
          </w:tcPr>
          <w:p w:rsidR="009867D2" w:rsidRPr="00B775B5" w:rsidRDefault="009867D2" w:rsidP="0080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солей (средних)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3.2.4.</w:t>
            </w:r>
          </w:p>
        </w:tc>
        <w:tc>
          <w:tcPr>
            <w:tcW w:w="1701" w:type="dxa"/>
          </w:tcPr>
          <w:p w:rsidR="009867D2" w:rsidRPr="00070425" w:rsidRDefault="009867D2">
            <w:pPr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2.5.3.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67D2" w:rsidRPr="00070425" w:rsidTr="00B775B5"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7" w:type="dxa"/>
          </w:tcPr>
          <w:p w:rsidR="009867D2" w:rsidRPr="00B775B5" w:rsidRDefault="009867D2" w:rsidP="00806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3.3.</w:t>
            </w:r>
          </w:p>
        </w:tc>
        <w:tc>
          <w:tcPr>
            <w:tcW w:w="1701" w:type="dxa"/>
          </w:tcPr>
          <w:p w:rsidR="009867D2" w:rsidRPr="00070425" w:rsidRDefault="009867D2">
            <w:pPr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2.5.3.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67D2" w:rsidRPr="00070425" w:rsidTr="00B775B5">
        <w:tc>
          <w:tcPr>
            <w:tcW w:w="851" w:type="dxa"/>
          </w:tcPr>
          <w:p w:rsidR="009867D2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7" w:type="dxa"/>
          </w:tcPr>
          <w:p w:rsidR="009867D2" w:rsidRPr="00B775B5" w:rsidRDefault="009867D2" w:rsidP="009C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характера среды раствора кислот и щелочей с </w:t>
            </w:r>
            <w:r w:rsidRPr="00B77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индикаторов. Качественные реакции на ионы в растворе (хлори</w:t>
            </w:r>
            <w:proofErr w:type="gramStart"/>
            <w:r w:rsidRPr="00B775B5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B775B5">
              <w:rPr>
                <w:rFonts w:ascii="Times New Roman" w:hAnsi="Times New Roman" w:cs="Times New Roman"/>
                <w:sz w:val="24"/>
                <w:szCs w:val="24"/>
              </w:rPr>
              <w:t>, сульфат-, карбонат-ионы, ион аммония</w:t>
            </w:r>
          </w:p>
        </w:tc>
        <w:tc>
          <w:tcPr>
            <w:tcW w:w="1838" w:type="dxa"/>
          </w:tcPr>
          <w:p w:rsidR="009867D2" w:rsidRPr="00070425" w:rsidRDefault="009867D2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lastRenderedPageBreak/>
              <w:t>4.2.</w:t>
            </w:r>
          </w:p>
        </w:tc>
        <w:tc>
          <w:tcPr>
            <w:tcW w:w="1701" w:type="dxa"/>
          </w:tcPr>
          <w:p w:rsidR="009867D2" w:rsidRPr="00070425" w:rsidRDefault="009867D2">
            <w:pPr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2.5.3.</w:t>
            </w:r>
          </w:p>
        </w:tc>
        <w:tc>
          <w:tcPr>
            <w:tcW w:w="1417" w:type="dxa"/>
          </w:tcPr>
          <w:p w:rsidR="009867D2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34" w:type="dxa"/>
          </w:tcPr>
          <w:p w:rsidR="009867D2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0EEF" w:rsidRPr="00070425" w:rsidTr="00B775B5">
        <w:tc>
          <w:tcPr>
            <w:tcW w:w="851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407" w:type="dxa"/>
          </w:tcPr>
          <w:p w:rsidR="00A80EEF" w:rsidRPr="00B775B5" w:rsidRDefault="00A80EEF" w:rsidP="009C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и изучение свойств изученных классов неорганических веществ</w:t>
            </w:r>
          </w:p>
        </w:tc>
        <w:tc>
          <w:tcPr>
            <w:tcW w:w="1838" w:type="dxa"/>
          </w:tcPr>
          <w:p w:rsidR="00A80EEF" w:rsidRPr="00070425" w:rsidRDefault="00A80EEF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4.4.</w:t>
            </w:r>
          </w:p>
        </w:tc>
        <w:tc>
          <w:tcPr>
            <w:tcW w:w="1701" w:type="dxa"/>
          </w:tcPr>
          <w:p w:rsidR="00A80EEF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2.8.3</w:t>
            </w:r>
          </w:p>
        </w:tc>
        <w:tc>
          <w:tcPr>
            <w:tcW w:w="1417" w:type="dxa"/>
          </w:tcPr>
          <w:p w:rsidR="00A80EEF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34" w:type="dxa"/>
          </w:tcPr>
          <w:p w:rsidR="00A80EEF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80EEF" w:rsidRPr="00070425" w:rsidTr="00B775B5">
        <w:tc>
          <w:tcPr>
            <w:tcW w:w="851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7" w:type="dxa"/>
          </w:tcPr>
          <w:p w:rsidR="00A80EEF" w:rsidRPr="00B775B5" w:rsidRDefault="00A80EEF" w:rsidP="009C7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5B5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количества вещества, массы или объема вещества по количеству вещества, массе или объему одного из реагентов или продуктов реакции</w:t>
            </w:r>
            <w:bookmarkStart w:id="0" w:name="_GoBack"/>
            <w:bookmarkEnd w:id="0"/>
          </w:p>
        </w:tc>
        <w:tc>
          <w:tcPr>
            <w:tcW w:w="1838" w:type="dxa"/>
          </w:tcPr>
          <w:p w:rsidR="00A80EEF" w:rsidRPr="00070425" w:rsidRDefault="00A80EEF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4.5.3.</w:t>
            </w:r>
          </w:p>
        </w:tc>
        <w:tc>
          <w:tcPr>
            <w:tcW w:w="1701" w:type="dxa"/>
          </w:tcPr>
          <w:p w:rsidR="00A80EEF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417" w:type="dxa"/>
          </w:tcPr>
          <w:p w:rsidR="00A80EEF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</w:tcPr>
          <w:p w:rsidR="00A80EEF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80EEF" w:rsidRPr="00070425" w:rsidTr="00B775B5">
        <w:tc>
          <w:tcPr>
            <w:tcW w:w="851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7" w:type="dxa"/>
          </w:tcPr>
          <w:p w:rsidR="00A80EEF" w:rsidRPr="00B775B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5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количества вещества, массы или объема вещества по количеству вещества, массе или объему одного из реагентов или продуктов реакции</w:t>
            </w:r>
          </w:p>
        </w:tc>
        <w:tc>
          <w:tcPr>
            <w:tcW w:w="1838" w:type="dxa"/>
          </w:tcPr>
          <w:p w:rsidR="00A80EEF" w:rsidRPr="00070425" w:rsidRDefault="00A80EEF" w:rsidP="00E85B2F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 w:rsidRPr="00070425">
              <w:rPr>
                <w:sz w:val="24"/>
                <w:szCs w:val="24"/>
              </w:rPr>
              <w:t>4.2.</w:t>
            </w:r>
          </w:p>
        </w:tc>
        <w:tc>
          <w:tcPr>
            <w:tcW w:w="1701" w:type="dxa"/>
          </w:tcPr>
          <w:p w:rsidR="00A80EEF" w:rsidRPr="00070425" w:rsidRDefault="009867D2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417" w:type="dxa"/>
          </w:tcPr>
          <w:p w:rsidR="00A80EEF" w:rsidRPr="00070425" w:rsidRDefault="003D0F44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</w:tcPr>
          <w:p w:rsidR="00A80EEF" w:rsidRPr="00070425" w:rsidRDefault="008546C9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80EEF" w:rsidRPr="00070425" w:rsidTr="00B775B5">
        <w:tc>
          <w:tcPr>
            <w:tcW w:w="851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0EEF" w:rsidRPr="00070425" w:rsidTr="00B775B5">
        <w:tc>
          <w:tcPr>
            <w:tcW w:w="851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7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80EEF" w:rsidRPr="00070425" w:rsidRDefault="00A80EEF" w:rsidP="005D6B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3CC1" w:rsidRDefault="00083CC1" w:rsidP="00083CC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FFC" w:rsidRDefault="00514FFC"/>
    <w:sectPr w:rsidR="0051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65F8"/>
    <w:multiLevelType w:val="hybridMultilevel"/>
    <w:tmpl w:val="50F2A9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E364D40"/>
    <w:multiLevelType w:val="hybridMultilevel"/>
    <w:tmpl w:val="CE4CD196"/>
    <w:lvl w:ilvl="0" w:tplc="D068C32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E6"/>
    <w:rsid w:val="00070425"/>
    <w:rsid w:val="00083CC1"/>
    <w:rsid w:val="001E04C4"/>
    <w:rsid w:val="003D0F44"/>
    <w:rsid w:val="00466828"/>
    <w:rsid w:val="00514FFC"/>
    <w:rsid w:val="00535303"/>
    <w:rsid w:val="00584D58"/>
    <w:rsid w:val="00804C5B"/>
    <w:rsid w:val="008546C9"/>
    <w:rsid w:val="009867D2"/>
    <w:rsid w:val="009E4ED6"/>
    <w:rsid w:val="00A80EEF"/>
    <w:rsid w:val="00B775B5"/>
    <w:rsid w:val="00C24639"/>
    <w:rsid w:val="00CF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4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laptop-1</dc:creator>
  <cp:lastModifiedBy>Дим</cp:lastModifiedBy>
  <cp:revision>12</cp:revision>
  <dcterms:created xsi:type="dcterms:W3CDTF">2021-09-15T07:52:00Z</dcterms:created>
  <dcterms:modified xsi:type="dcterms:W3CDTF">2022-04-19T16:40:00Z</dcterms:modified>
</cp:coreProperties>
</file>